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591"/>
      </w:tblGrid>
      <w:tr w:rsidR="00A44BE7" w:rsidRPr="007E3089" w14:paraId="0D162D30" w14:textId="77777777" w:rsidTr="000913B3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DCD9D" w14:textId="77777777" w:rsidR="00A44BE7" w:rsidRPr="007E3089" w:rsidRDefault="00A44BE7" w:rsidP="000913B3">
            <w:pPr>
              <w:pStyle w:val="Antet"/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7E3089">
              <w:rPr>
                <w:rFonts w:ascii="Cambria" w:hAnsi="Cambria"/>
                <w:b/>
              </w:rPr>
              <w:t>S.C. TQM MANAGEMENT S.R.L.</w:t>
            </w:r>
          </w:p>
          <w:p w14:paraId="5935DD78" w14:textId="77777777" w:rsidR="00A44BE7" w:rsidRPr="007E3089" w:rsidRDefault="00A44BE7" w:rsidP="000913B3">
            <w:pPr>
              <w:pStyle w:val="Antet"/>
              <w:spacing w:after="0" w:line="276" w:lineRule="auto"/>
              <w:jc w:val="center"/>
              <w:rPr>
                <w:rFonts w:ascii="Cambria" w:hAnsi="Cambria"/>
              </w:rPr>
            </w:pPr>
            <w:r w:rsidRPr="007E3089">
              <w:rPr>
                <w:rFonts w:ascii="Cambria" w:hAnsi="Cambria"/>
              </w:rPr>
              <w:t>CUI: 28397610, Nr. ORC: J22/818/2011</w:t>
            </w:r>
          </w:p>
          <w:p w14:paraId="027E31D8" w14:textId="77777777" w:rsidR="00A44BE7" w:rsidRPr="007E3089" w:rsidRDefault="00A44BE7" w:rsidP="000913B3">
            <w:pPr>
              <w:pStyle w:val="Antet"/>
              <w:spacing w:after="0" w:line="276" w:lineRule="auto"/>
              <w:jc w:val="center"/>
              <w:rPr>
                <w:rFonts w:ascii="Cambria" w:hAnsi="Cambria"/>
              </w:rPr>
            </w:pPr>
            <w:r w:rsidRPr="007E3089">
              <w:rPr>
                <w:rFonts w:ascii="Cambria" w:hAnsi="Cambria"/>
              </w:rPr>
              <w:t xml:space="preserve">Sediu social: sat Boureni, nr. 49, </w:t>
            </w:r>
            <w:proofErr w:type="spellStart"/>
            <w:r w:rsidRPr="007E3089">
              <w:rPr>
                <w:rFonts w:ascii="Cambria" w:hAnsi="Cambria"/>
              </w:rPr>
              <w:t>com</w:t>
            </w:r>
            <w:proofErr w:type="spellEnd"/>
            <w:r w:rsidRPr="007E3089">
              <w:rPr>
                <w:rFonts w:ascii="Cambria" w:hAnsi="Cambria"/>
              </w:rPr>
              <w:t>. Balș, jud. Iași</w:t>
            </w:r>
          </w:p>
          <w:p w14:paraId="3E4AD880" w14:textId="77777777" w:rsidR="00A44BE7" w:rsidRPr="007E3089" w:rsidRDefault="00A44BE7" w:rsidP="000913B3">
            <w:pPr>
              <w:pStyle w:val="Antet"/>
              <w:spacing w:after="0" w:line="276" w:lineRule="auto"/>
              <w:jc w:val="center"/>
              <w:rPr>
                <w:rFonts w:ascii="Cambria" w:hAnsi="Cambria"/>
              </w:rPr>
            </w:pPr>
            <w:r w:rsidRPr="007E3089">
              <w:rPr>
                <w:rFonts w:ascii="Cambria" w:hAnsi="Cambria"/>
              </w:rPr>
              <w:t>Tel: 0742.739.609, Fax: 0367.815.932</w:t>
            </w:r>
          </w:p>
          <w:p w14:paraId="586086B6" w14:textId="77777777" w:rsidR="00A44BE7" w:rsidRPr="007E3089" w:rsidRDefault="00A44BE7" w:rsidP="000913B3">
            <w:pPr>
              <w:pStyle w:val="Antet"/>
              <w:spacing w:after="0" w:line="276" w:lineRule="auto"/>
              <w:jc w:val="center"/>
            </w:pPr>
            <w:proofErr w:type="spellStart"/>
            <w:r w:rsidRPr="007E3089">
              <w:rPr>
                <w:rFonts w:ascii="Cambria" w:hAnsi="Cambria"/>
              </w:rPr>
              <w:t>E_mail</w:t>
            </w:r>
            <w:proofErr w:type="spellEnd"/>
            <w:r w:rsidRPr="007E3089">
              <w:rPr>
                <w:rFonts w:ascii="Cambria" w:hAnsi="Cambria"/>
              </w:rPr>
              <w:t>: consultanta.tqm@gmail.com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C74B" w14:textId="77777777" w:rsidR="00A44BE7" w:rsidRPr="007E3089" w:rsidRDefault="00A44BE7" w:rsidP="000913B3">
            <w:pPr>
              <w:pStyle w:val="Antet"/>
              <w:tabs>
                <w:tab w:val="left" w:pos="810"/>
                <w:tab w:val="right" w:pos="4995"/>
              </w:tabs>
              <w:spacing w:after="0" w:line="276" w:lineRule="auto"/>
              <w:jc w:val="center"/>
            </w:pPr>
            <w:r w:rsidRPr="007E3089">
              <w:rPr>
                <w:rFonts w:ascii="Cambria" w:hAnsi="Cambria"/>
                <w:noProof/>
              </w:rPr>
              <w:drawing>
                <wp:inline distT="0" distB="0" distL="0" distR="0" wp14:anchorId="26D052F8" wp14:editId="210BC757">
                  <wp:extent cx="1014730" cy="851535"/>
                  <wp:effectExtent l="0" t="0" r="0" b="571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85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12F9F" w14:textId="77777777" w:rsidR="00A44BE7" w:rsidRDefault="00A44BE7"/>
    <w:p w14:paraId="4C6AC1B8" w14:textId="77777777" w:rsidR="00A44BE7" w:rsidRDefault="00A44BE7"/>
    <w:p w14:paraId="3630CEB6" w14:textId="549B569E" w:rsidR="00C000A8" w:rsidRDefault="00A44BE7" w:rsidP="00A44BE7">
      <w:pPr>
        <w:jc w:val="center"/>
        <w:rPr>
          <w:rFonts w:ascii="Cambria" w:hAnsi="Cambria"/>
          <w:b/>
          <w:sz w:val="24"/>
          <w:szCs w:val="24"/>
        </w:rPr>
      </w:pPr>
      <w:r w:rsidRPr="00A44BE7">
        <w:rPr>
          <w:rFonts w:ascii="Cambria" w:hAnsi="Cambria"/>
          <w:b/>
          <w:sz w:val="24"/>
          <w:szCs w:val="24"/>
        </w:rPr>
        <w:t>PROGRAMUL OPERATIONAL COMUN ROMANIA-REPUBLICA MOLDOVA 2014-2020 HARD</w:t>
      </w:r>
    </w:p>
    <w:p w14:paraId="6656C60F" w14:textId="29F92569" w:rsidR="00A44BE7" w:rsidRDefault="00A44BE7" w:rsidP="00A44BE7">
      <w:pPr>
        <w:jc w:val="center"/>
        <w:rPr>
          <w:rFonts w:ascii="Cambria" w:hAnsi="Cambria"/>
          <w:b/>
          <w:sz w:val="24"/>
          <w:szCs w:val="24"/>
        </w:rPr>
      </w:pPr>
    </w:p>
    <w:p w14:paraId="02FB60A4" w14:textId="3BDF35ED" w:rsidR="0037110F" w:rsidRPr="0037110F" w:rsidRDefault="00266F45" w:rsidP="003E04EC">
      <w:pPr>
        <w:spacing w:after="0"/>
        <w:rPr>
          <w:rFonts w:ascii="Cambria" w:hAnsi="Cambria"/>
          <w:b/>
          <w:sz w:val="24"/>
          <w:szCs w:val="24"/>
        </w:rPr>
      </w:pPr>
      <w:r w:rsidRPr="00266F45">
        <w:rPr>
          <w:rFonts w:ascii="Cambria" w:hAnsi="Cambria"/>
          <w:b/>
          <w:sz w:val="24"/>
          <w:szCs w:val="24"/>
        </w:rPr>
        <w:t>Depunerea este pe 21 mai 2018</w:t>
      </w:r>
    </w:p>
    <w:p w14:paraId="7CEC9463" w14:textId="77777777" w:rsidR="0037110F" w:rsidRPr="0037110F" w:rsidRDefault="0037110F" w:rsidP="0037110F">
      <w:pPr>
        <w:spacing w:before="120" w:after="120"/>
        <w:ind w:right="148"/>
        <w:jc w:val="both"/>
        <w:rPr>
          <w:rFonts w:ascii="Cambria" w:hAnsi="Cambria" w:cs="Arial"/>
          <w:b/>
          <w:sz w:val="24"/>
          <w:szCs w:val="24"/>
        </w:rPr>
      </w:pPr>
      <w:r w:rsidRPr="0037110F">
        <w:rPr>
          <w:rFonts w:ascii="Cambria" w:hAnsi="Cambria"/>
          <w:b/>
          <w:sz w:val="24"/>
          <w:szCs w:val="24"/>
          <w:lang w:val="ro"/>
        </w:rPr>
        <w:t>Mărimea grantului pe prioritate</w:t>
      </w:r>
    </w:p>
    <w:p w14:paraId="1B0587BD" w14:textId="77777777" w:rsidR="0037110F" w:rsidRPr="00824782" w:rsidRDefault="0037110F" w:rsidP="0037110F">
      <w:pPr>
        <w:tabs>
          <w:tab w:val="left" w:pos="9498"/>
        </w:tabs>
        <w:spacing w:before="120" w:after="120"/>
        <w:ind w:right="148"/>
        <w:jc w:val="both"/>
        <w:rPr>
          <w:rFonts w:ascii="Cambria" w:hAnsi="Cambria" w:cs="Arial"/>
          <w:sz w:val="24"/>
          <w:szCs w:val="24"/>
        </w:rPr>
      </w:pPr>
      <w:r w:rsidRPr="00824782">
        <w:rPr>
          <w:rFonts w:ascii="Cambria" w:hAnsi="Cambria"/>
          <w:sz w:val="24"/>
          <w:szCs w:val="24"/>
          <w:lang w:val="ro"/>
        </w:rPr>
        <w:t xml:space="preserve">La </w:t>
      </w:r>
      <w:r w:rsidRPr="00824782">
        <w:rPr>
          <w:rFonts w:ascii="Cambria" w:hAnsi="Cambria"/>
          <w:b/>
          <w:sz w:val="24"/>
          <w:szCs w:val="24"/>
          <w:lang w:val="ro"/>
        </w:rPr>
        <w:t>Contribuția UE (Grant)</w:t>
      </w:r>
      <w:r w:rsidRPr="00824782">
        <w:rPr>
          <w:rFonts w:ascii="Cambria" w:hAnsi="Cambria"/>
          <w:sz w:val="24"/>
          <w:szCs w:val="24"/>
          <w:lang w:val="ro"/>
        </w:rPr>
        <w:t xml:space="preserve"> care pot fi solicitate în temeiul prezentului Cereri de propuneri nu trebuie să depășească </w:t>
      </w:r>
      <w:r>
        <w:rPr>
          <w:rFonts w:ascii="Cambria" w:hAnsi="Cambria"/>
          <w:sz w:val="24"/>
          <w:szCs w:val="24"/>
          <w:lang w:val="ro"/>
        </w:rPr>
        <w:t>u</w:t>
      </w:r>
      <w:r w:rsidRPr="00824782">
        <w:rPr>
          <w:rFonts w:ascii="Cambria" w:hAnsi="Cambria"/>
          <w:sz w:val="24"/>
          <w:szCs w:val="24"/>
          <w:lang w:val="ro"/>
        </w:rPr>
        <w:t>rmătoarele sume maxime disponibile pentru fiecare prioritate.</w:t>
      </w:r>
    </w:p>
    <w:p w14:paraId="157A7668" w14:textId="7D2493C5" w:rsidR="0037110F" w:rsidRPr="0037110F" w:rsidRDefault="0037110F" w:rsidP="0037110F">
      <w:pPr>
        <w:tabs>
          <w:tab w:val="left" w:pos="9498"/>
        </w:tabs>
        <w:spacing w:before="120" w:after="120"/>
        <w:ind w:right="148"/>
        <w:jc w:val="both"/>
        <w:rPr>
          <w:rFonts w:ascii="Cambria" w:hAnsi="Cambria"/>
          <w:sz w:val="24"/>
          <w:szCs w:val="24"/>
          <w:lang w:val="ro"/>
        </w:rPr>
      </w:pPr>
      <w:r w:rsidRPr="00824782">
        <w:rPr>
          <w:rFonts w:ascii="Cambria" w:hAnsi="Cambria"/>
          <w:sz w:val="24"/>
          <w:szCs w:val="24"/>
          <w:lang w:val="ro"/>
        </w:rPr>
        <w:t xml:space="preserve"> </w:t>
      </w:r>
      <w:r>
        <w:rPr>
          <w:rFonts w:ascii="Cambria" w:hAnsi="Cambria"/>
          <w:b/>
          <w:sz w:val="24"/>
          <w:szCs w:val="24"/>
          <w:lang w:val="ro"/>
        </w:rPr>
        <w:t>V</w:t>
      </w:r>
      <w:r w:rsidRPr="00824782">
        <w:rPr>
          <w:rFonts w:ascii="Cambria" w:hAnsi="Cambria"/>
          <w:b/>
          <w:sz w:val="24"/>
          <w:szCs w:val="24"/>
          <w:lang w:val="ro"/>
        </w:rPr>
        <w:t>aloarea minimă a infrastructurii</w:t>
      </w:r>
      <w:r w:rsidRPr="00824782">
        <w:rPr>
          <w:rFonts w:ascii="Cambria" w:hAnsi="Cambria"/>
          <w:sz w:val="24"/>
          <w:szCs w:val="24"/>
          <w:lang w:val="ro"/>
        </w:rPr>
        <w:t xml:space="preserve"> la nivel de proiect este de 1.000.000 euro.</w:t>
      </w:r>
    </w:p>
    <w:tbl>
      <w:tblPr>
        <w:tblW w:w="10031" w:type="dxa"/>
        <w:tblInd w:w="-307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2340"/>
        <w:gridCol w:w="2520"/>
      </w:tblGrid>
      <w:tr w:rsidR="0037110F" w:rsidRPr="00824782" w14:paraId="3B6EA36E" w14:textId="77777777" w:rsidTr="0037110F">
        <w:tc>
          <w:tcPr>
            <w:tcW w:w="5171" w:type="dxa"/>
            <w:shd w:val="clear" w:color="auto" w:fill="17365D"/>
            <w:vAlign w:val="center"/>
          </w:tcPr>
          <w:p w14:paraId="161D2E74" w14:textId="77777777" w:rsidR="0037110F" w:rsidRPr="00824782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24782">
              <w:rPr>
                <w:rFonts w:ascii="Cambria" w:hAnsi="Cambria"/>
                <w:b/>
                <w:sz w:val="24"/>
                <w:szCs w:val="24"/>
                <w:lang w:val="ro" w:eastAsia="en-GB"/>
              </w:rPr>
              <w:t>Prioritate</w:t>
            </w:r>
          </w:p>
        </w:tc>
        <w:tc>
          <w:tcPr>
            <w:tcW w:w="2340" w:type="dxa"/>
            <w:shd w:val="clear" w:color="auto" w:fill="17365D"/>
            <w:vAlign w:val="center"/>
          </w:tcPr>
          <w:p w14:paraId="788BD43B" w14:textId="77777777" w:rsidR="0037110F" w:rsidRPr="00824782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24782">
              <w:rPr>
                <w:rFonts w:ascii="Cambria" w:hAnsi="Cambria"/>
                <w:b/>
                <w:sz w:val="24"/>
                <w:szCs w:val="24"/>
                <w:lang w:val="ro"/>
              </w:rPr>
              <w:t>Valoarea maximă a grantului per proiect</w:t>
            </w:r>
          </w:p>
        </w:tc>
        <w:tc>
          <w:tcPr>
            <w:tcW w:w="2520" w:type="dxa"/>
            <w:shd w:val="clear" w:color="auto" w:fill="17365D"/>
            <w:vAlign w:val="center"/>
          </w:tcPr>
          <w:p w14:paraId="2759CF33" w14:textId="77777777" w:rsidR="0037110F" w:rsidRPr="00824782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24782">
              <w:rPr>
                <w:rFonts w:ascii="Cambria" w:hAnsi="Cambria"/>
                <w:b/>
                <w:sz w:val="24"/>
                <w:szCs w:val="24"/>
                <w:lang w:val="ro"/>
              </w:rPr>
              <w:t>Valoarea minimă a componentei infrastructurii</w:t>
            </w:r>
          </w:p>
        </w:tc>
      </w:tr>
      <w:tr w:rsidR="0037110F" w:rsidRPr="00824782" w14:paraId="7EAE946D" w14:textId="77777777" w:rsidTr="0037110F">
        <w:tc>
          <w:tcPr>
            <w:tcW w:w="5171" w:type="dxa"/>
          </w:tcPr>
          <w:p w14:paraId="1E808CE1" w14:textId="71F76C5E" w:rsidR="0037110F" w:rsidRPr="00824782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both"/>
              <w:rPr>
                <w:rFonts w:ascii="Cambria" w:hAnsi="Cambria" w:cs="Arial"/>
                <w:b/>
                <w:iCs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 xml:space="preserve"> </w:t>
            </w:r>
            <w:r w:rsidRPr="00824782"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 xml:space="preserve">Prioritatea 2.1-conservarea </w:t>
            </w:r>
            <w:proofErr w:type="spellStart"/>
            <w:r w:rsidRPr="00824782"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>şi</w:t>
            </w:r>
            <w:proofErr w:type="spellEnd"/>
            <w:r w:rsidRPr="00824782"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 xml:space="preserve"> promovarea </w:t>
            </w:r>
            <w:r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 xml:space="preserve">  </w:t>
            </w:r>
            <w:r w:rsidRPr="00824782"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 xml:space="preserve">patrimoniului cultural </w:t>
            </w:r>
            <w:proofErr w:type="spellStart"/>
            <w:r w:rsidRPr="00824782"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>şi</w:t>
            </w:r>
            <w:proofErr w:type="spellEnd"/>
            <w:r w:rsidRPr="00824782"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 xml:space="preserve"> istoric</w:t>
            </w:r>
          </w:p>
        </w:tc>
        <w:tc>
          <w:tcPr>
            <w:tcW w:w="2340" w:type="dxa"/>
          </w:tcPr>
          <w:p w14:paraId="44A94604" w14:textId="77777777" w:rsidR="0037110F" w:rsidRPr="00824782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24782">
              <w:rPr>
                <w:rFonts w:ascii="Cambria" w:hAnsi="Cambria"/>
                <w:b/>
                <w:sz w:val="24"/>
                <w:szCs w:val="24"/>
                <w:lang w:val="ro"/>
              </w:rPr>
              <w:t>EURO 1.500.000</w:t>
            </w:r>
          </w:p>
        </w:tc>
        <w:tc>
          <w:tcPr>
            <w:tcW w:w="2520" w:type="dxa"/>
            <w:vMerge w:val="restart"/>
            <w:vAlign w:val="center"/>
          </w:tcPr>
          <w:p w14:paraId="2CEFDCB9" w14:textId="77777777" w:rsidR="0037110F" w:rsidRPr="00824782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24782">
              <w:rPr>
                <w:rFonts w:ascii="Cambria" w:hAnsi="Cambria"/>
                <w:b/>
                <w:sz w:val="24"/>
                <w:szCs w:val="24"/>
                <w:lang w:val="ro"/>
              </w:rPr>
              <w:t>Euro 1, 000000</w:t>
            </w:r>
          </w:p>
          <w:p w14:paraId="08F373CF" w14:textId="77777777" w:rsidR="0037110F" w:rsidRPr="00824782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37110F" w:rsidRPr="00824782" w14:paraId="60989909" w14:textId="77777777" w:rsidTr="0037110F">
        <w:tc>
          <w:tcPr>
            <w:tcW w:w="5171" w:type="dxa"/>
            <w:shd w:val="clear" w:color="auto" w:fill="FFFF00"/>
          </w:tcPr>
          <w:p w14:paraId="0A811DB3" w14:textId="26960F18" w:rsidR="0037110F" w:rsidRPr="0037110F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 xml:space="preserve"> </w:t>
            </w:r>
            <w:r w:rsidRPr="0037110F"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>Prioritatea 3.1 – dezvoltarea transportului transfrontalier și a infrastructurii TIC</w:t>
            </w:r>
          </w:p>
        </w:tc>
        <w:tc>
          <w:tcPr>
            <w:tcW w:w="2340" w:type="dxa"/>
            <w:shd w:val="clear" w:color="auto" w:fill="FFFF00"/>
          </w:tcPr>
          <w:p w14:paraId="165D187F" w14:textId="77777777" w:rsidR="0037110F" w:rsidRPr="0037110F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7110F">
              <w:rPr>
                <w:rFonts w:ascii="Cambria" w:hAnsi="Cambria"/>
                <w:b/>
                <w:sz w:val="24"/>
                <w:szCs w:val="24"/>
                <w:lang w:val="ro"/>
              </w:rPr>
              <w:t>Euro 2.000.000</w:t>
            </w:r>
          </w:p>
        </w:tc>
        <w:tc>
          <w:tcPr>
            <w:tcW w:w="2520" w:type="dxa"/>
            <w:vMerge/>
            <w:vAlign w:val="center"/>
          </w:tcPr>
          <w:p w14:paraId="0C818A05" w14:textId="77777777" w:rsidR="0037110F" w:rsidRPr="00824782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37110F" w:rsidRPr="00824782" w14:paraId="03416E62" w14:textId="77777777" w:rsidTr="0037110F">
        <w:tc>
          <w:tcPr>
            <w:tcW w:w="5171" w:type="dxa"/>
            <w:shd w:val="clear" w:color="auto" w:fill="FFFFFF" w:themeFill="background1"/>
          </w:tcPr>
          <w:p w14:paraId="5933E973" w14:textId="65CDC94F" w:rsidR="0037110F" w:rsidRPr="0037110F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both"/>
              <w:rPr>
                <w:rFonts w:ascii="Cambria" w:hAnsi="Cambria" w:cs="Arial"/>
                <w:b/>
                <w:iCs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 xml:space="preserve"> </w:t>
            </w:r>
            <w:r w:rsidRPr="0037110F">
              <w:rPr>
                <w:rFonts w:ascii="Cambria" w:hAnsi="Cambria"/>
                <w:b/>
                <w:iCs/>
                <w:sz w:val="24"/>
                <w:szCs w:val="24"/>
                <w:lang w:val="ro" w:eastAsia="en-GB"/>
              </w:rPr>
              <w:t xml:space="preserve">Prioritate 4.1 – </w:t>
            </w:r>
            <w:r w:rsidRPr="0037110F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o"/>
              </w:rPr>
              <w:t>Sprijinirea dezvoltării serviciilor de sănătate și a accesului la sănătate</w:t>
            </w:r>
          </w:p>
        </w:tc>
        <w:tc>
          <w:tcPr>
            <w:tcW w:w="2340" w:type="dxa"/>
            <w:shd w:val="clear" w:color="auto" w:fill="FFFFFF" w:themeFill="background1"/>
          </w:tcPr>
          <w:p w14:paraId="378FD24B" w14:textId="77777777" w:rsidR="0037110F" w:rsidRPr="0037110F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center"/>
              <w:rPr>
                <w:rFonts w:ascii="Cambria" w:hAnsi="Cambria" w:cs="Arial"/>
                <w:b/>
                <w:sz w:val="24"/>
                <w:szCs w:val="24"/>
                <w:lang w:eastAsia="en-GB"/>
              </w:rPr>
            </w:pPr>
            <w:r w:rsidRPr="0037110F">
              <w:rPr>
                <w:rFonts w:ascii="Cambria" w:hAnsi="Cambria"/>
                <w:b/>
                <w:sz w:val="24"/>
                <w:szCs w:val="24"/>
                <w:lang w:val="ro"/>
              </w:rPr>
              <w:t>Euro 1.300.000</w:t>
            </w:r>
          </w:p>
        </w:tc>
        <w:tc>
          <w:tcPr>
            <w:tcW w:w="2520" w:type="dxa"/>
            <w:vMerge/>
          </w:tcPr>
          <w:p w14:paraId="23836835" w14:textId="77777777" w:rsidR="0037110F" w:rsidRPr="00824782" w:rsidRDefault="0037110F" w:rsidP="0037110F">
            <w:pPr>
              <w:tabs>
                <w:tab w:val="left" w:pos="9498"/>
              </w:tabs>
              <w:spacing w:before="120" w:after="120"/>
              <w:ind w:left="-142" w:right="14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14:paraId="2E166EB6" w14:textId="67DD6A82" w:rsidR="0037110F" w:rsidRPr="00824782" w:rsidRDefault="0037110F" w:rsidP="0037110F">
      <w:pPr>
        <w:spacing w:before="120" w:after="120"/>
        <w:ind w:left="90" w:right="148"/>
        <w:jc w:val="both"/>
        <w:rPr>
          <w:rFonts w:ascii="Cambria" w:hAnsi="Cambria" w:cs="Arial"/>
          <w:b/>
          <w:sz w:val="24"/>
          <w:szCs w:val="24"/>
        </w:rPr>
      </w:pPr>
      <w:r w:rsidRPr="00824782">
        <w:rPr>
          <w:rFonts w:ascii="Cambria" w:hAnsi="Cambria"/>
          <w:b/>
          <w:sz w:val="24"/>
          <w:szCs w:val="24"/>
          <w:lang w:val="ro"/>
        </w:rPr>
        <w:t>Co-</w:t>
      </w:r>
      <w:proofErr w:type="spellStart"/>
      <w:r w:rsidRPr="00824782">
        <w:rPr>
          <w:rFonts w:ascii="Cambria" w:hAnsi="Cambria"/>
          <w:b/>
          <w:sz w:val="24"/>
          <w:szCs w:val="24"/>
          <w:lang w:val="ro"/>
        </w:rPr>
        <w:t>finanţare</w:t>
      </w:r>
      <w:proofErr w:type="spellEnd"/>
      <w:r w:rsidRPr="00824782">
        <w:rPr>
          <w:rFonts w:ascii="Cambria" w:hAnsi="Cambria"/>
          <w:b/>
          <w:sz w:val="24"/>
          <w:szCs w:val="24"/>
          <w:lang w:val="ro"/>
        </w:rPr>
        <w:t xml:space="preserve"> </w:t>
      </w:r>
    </w:p>
    <w:p w14:paraId="2DA2144F" w14:textId="77777777" w:rsidR="0037110F" w:rsidRPr="00824782" w:rsidRDefault="0037110F" w:rsidP="0037110F">
      <w:pPr>
        <w:tabs>
          <w:tab w:val="left" w:pos="9498"/>
        </w:tabs>
        <w:spacing w:before="120" w:after="120"/>
        <w:ind w:left="90" w:right="148"/>
        <w:jc w:val="both"/>
        <w:rPr>
          <w:rFonts w:ascii="Cambria" w:hAnsi="Cambria"/>
          <w:sz w:val="24"/>
          <w:szCs w:val="24"/>
          <w:lang w:val="ro" w:eastAsia="en-GB"/>
        </w:rPr>
      </w:pPr>
      <w:r w:rsidRPr="00824782">
        <w:rPr>
          <w:rFonts w:ascii="Cambria" w:hAnsi="Cambria"/>
          <w:sz w:val="24"/>
          <w:szCs w:val="24"/>
          <w:lang w:val="ro" w:eastAsia="en-GB"/>
        </w:rPr>
        <w:t xml:space="preserve">La </w:t>
      </w:r>
      <w:proofErr w:type="spellStart"/>
      <w:r w:rsidRPr="00824782">
        <w:rPr>
          <w:rFonts w:ascii="Cambria" w:hAnsi="Cambria"/>
          <w:b/>
          <w:sz w:val="24"/>
          <w:szCs w:val="24"/>
          <w:lang w:val="ro" w:eastAsia="en-GB"/>
        </w:rPr>
        <w:t>co-finanţare</w:t>
      </w:r>
      <w:proofErr w:type="spellEnd"/>
      <w:r w:rsidRPr="00824782">
        <w:rPr>
          <w:rFonts w:ascii="Cambria" w:hAnsi="Cambria"/>
          <w:sz w:val="24"/>
          <w:szCs w:val="24"/>
          <w:lang w:val="ro" w:eastAsia="en-GB"/>
        </w:rPr>
        <w:t xml:space="preserve"> este de cel puțin 10% din totalul costurilor eligibile ale proiectului și se </w:t>
      </w:r>
      <w:proofErr w:type="spellStart"/>
      <w:r w:rsidRPr="00824782">
        <w:rPr>
          <w:rFonts w:ascii="Cambria" w:hAnsi="Cambria"/>
          <w:sz w:val="24"/>
          <w:szCs w:val="24"/>
          <w:lang w:val="ro" w:eastAsia="en-GB"/>
        </w:rPr>
        <w:t>furnizeaza</w:t>
      </w:r>
      <w:proofErr w:type="spellEnd"/>
      <w:r w:rsidRPr="00824782">
        <w:rPr>
          <w:rFonts w:ascii="Cambria" w:hAnsi="Cambria"/>
          <w:sz w:val="24"/>
          <w:szCs w:val="24"/>
          <w:lang w:val="ro" w:eastAsia="en-GB"/>
        </w:rPr>
        <w:t xml:space="preserve"> de </w:t>
      </w:r>
      <w:proofErr w:type="spellStart"/>
      <w:r w:rsidRPr="00824782">
        <w:rPr>
          <w:rFonts w:ascii="Cambria" w:hAnsi="Cambria"/>
          <w:sz w:val="24"/>
          <w:szCs w:val="24"/>
          <w:lang w:val="ro" w:eastAsia="en-GB"/>
        </w:rPr>
        <w:t>toţi</w:t>
      </w:r>
      <w:proofErr w:type="spellEnd"/>
      <w:r w:rsidRPr="00824782">
        <w:rPr>
          <w:rFonts w:ascii="Cambria" w:hAnsi="Cambria"/>
          <w:sz w:val="24"/>
          <w:szCs w:val="24"/>
          <w:lang w:val="ro" w:eastAsia="en-GB"/>
        </w:rPr>
        <w:t xml:space="preserve"> partenerii din Proiect.</w:t>
      </w:r>
    </w:p>
    <w:p w14:paraId="7878B2EF" w14:textId="77777777" w:rsidR="0037110F" w:rsidRDefault="0037110F" w:rsidP="0037110F">
      <w:pPr>
        <w:spacing w:after="0"/>
        <w:rPr>
          <w:rFonts w:ascii="Cambria" w:hAnsi="Cambria"/>
          <w:b/>
          <w:sz w:val="24"/>
          <w:szCs w:val="24"/>
        </w:rPr>
      </w:pPr>
    </w:p>
    <w:p w14:paraId="050B91A5" w14:textId="521E88F3" w:rsidR="0037110F" w:rsidRPr="00824782" w:rsidRDefault="0037110F" w:rsidP="0037110F">
      <w:pPr>
        <w:spacing w:after="0"/>
        <w:rPr>
          <w:rFonts w:ascii="Cambria" w:hAnsi="Cambria"/>
          <w:b/>
          <w:sz w:val="24"/>
          <w:szCs w:val="24"/>
        </w:rPr>
      </w:pPr>
      <w:r w:rsidRPr="00824782">
        <w:rPr>
          <w:rFonts w:ascii="Cambria" w:hAnsi="Cambria"/>
          <w:b/>
          <w:sz w:val="24"/>
          <w:szCs w:val="24"/>
        </w:rPr>
        <w:t xml:space="preserve">Conform ghidului pe HARD drumurile alese de </w:t>
      </w:r>
      <w:proofErr w:type="spellStart"/>
      <w:r w:rsidRPr="00824782">
        <w:rPr>
          <w:rFonts w:ascii="Cambria" w:hAnsi="Cambria"/>
          <w:b/>
          <w:sz w:val="24"/>
          <w:szCs w:val="24"/>
        </w:rPr>
        <w:t>dvs</w:t>
      </w:r>
      <w:proofErr w:type="spellEnd"/>
      <w:r w:rsidRPr="00824782">
        <w:rPr>
          <w:rFonts w:ascii="Cambria" w:hAnsi="Cambria"/>
          <w:b/>
          <w:sz w:val="24"/>
          <w:szCs w:val="24"/>
        </w:rPr>
        <w:t xml:space="preserve"> trebuie sa </w:t>
      </w:r>
      <w:proofErr w:type="spellStart"/>
      <w:r w:rsidRPr="00824782">
        <w:rPr>
          <w:rFonts w:ascii="Cambria" w:hAnsi="Cambria"/>
          <w:b/>
          <w:sz w:val="24"/>
          <w:szCs w:val="24"/>
        </w:rPr>
        <w:t>faca</w:t>
      </w:r>
      <w:proofErr w:type="spellEnd"/>
      <w:r w:rsidRPr="0082478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24782">
        <w:rPr>
          <w:rFonts w:ascii="Cambria" w:hAnsi="Cambria"/>
          <w:b/>
          <w:sz w:val="24"/>
          <w:szCs w:val="24"/>
        </w:rPr>
        <w:t>legatura</w:t>
      </w:r>
      <w:proofErr w:type="spellEnd"/>
      <w:r w:rsidRPr="00824782">
        <w:rPr>
          <w:rFonts w:ascii="Cambria" w:hAnsi="Cambria"/>
          <w:b/>
          <w:sz w:val="24"/>
          <w:szCs w:val="24"/>
        </w:rPr>
        <w:t xml:space="preserve"> cu DJ, DN care duc direct spre </w:t>
      </w:r>
      <w:proofErr w:type="spellStart"/>
      <w:r w:rsidRPr="00824782">
        <w:rPr>
          <w:rFonts w:ascii="Cambria" w:hAnsi="Cambria"/>
          <w:b/>
          <w:sz w:val="24"/>
          <w:szCs w:val="24"/>
        </w:rPr>
        <w:t>granita</w:t>
      </w:r>
      <w:proofErr w:type="spellEnd"/>
      <w:r w:rsidRPr="00824782">
        <w:rPr>
          <w:rFonts w:ascii="Cambria" w:hAnsi="Cambria"/>
          <w:b/>
          <w:sz w:val="24"/>
          <w:szCs w:val="24"/>
        </w:rPr>
        <w:t>.</w:t>
      </w:r>
    </w:p>
    <w:p w14:paraId="27DF2CED" w14:textId="77777777" w:rsidR="0037110F" w:rsidRPr="00824782" w:rsidRDefault="0037110F" w:rsidP="0037110F">
      <w:pPr>
        <w:spacing w:after="0"/>
        <w:rPr>
          <w:rFonts w:ascii="Cambria" w:hAnsi="Cambria"/>
          <w:sz w:val="24"/>
          <w:szCs w:val="24"/>
        </w:rPr>
      </w:pPr>
    </w:p>
    <w:p w14:paraId="37CB4C9A" w14:textId="77777777" w:rsidR="0037110F" w:rsidRPr="00824782" w:rsidRDefault="0037110F" w:rsidP="0037110F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824782">
        <w:rPr>
          <w:rFonts w:ascii="Cambria" w:hAnsi="Cambria"/>
          <w:b/>
          <w:sz w:val="24"/>
          <w:szCs w:val="24"/>
        </w:rPr>
        <w:t>Prioritatea 3.1 - Dezvoltarea infrastructurii de transport transfrontalier și a infrastructurii TIC Activități de proiect indicative legate de componenta de infrastructură:</w:t>
      </w:r>
    </w:p>
    <w:p w14:paraId="0D4674E2" w14:textId="77777777" w:rsidR="0037110F" w:rsidRPr="00824782" w:rsidRDefault="0037110F" w:rsidP="0037110F">
      <w:pPr>
        <w:pStyle w:val="Listparagraf"/>
        <w:numPr>
          <w:ilvl w:val="0"/>
          <w:numId w:val="2"/>
        </w:numPr>
        <w:spacing w:after="0"/>
        <w:ind w:left="426" w:hanging="436"/>
        <w:jc w:val="both"/>
        <w:rPr>
          <w:rFonts w:ascii="Cambria" w:hAnsi="Cambria"/>
          <w:sz w:val="24"/>
          <w:szCs w:val="24"/>
        </w:rPr>
      </w:pPr>
      <w:r w:rsidRPr="00824782">
        <w:rPr>
          <w:rFonts w:ascii="Cambria" w:hAnsi="Cambria"/>
          <w:sz w:val="24"/>
          <w:szCs w:val="24"/>
        </w:rPr>
        <w:lastRenderedPageBreak/>
        <w:t>Construirea, reabilitarea, modernizarea sistemelor transfrontaliere de infrastructură de transport;</w:t>
      </w:r>
    </w:p>
    <w:p w14:paraId="62FEB9C5" w14:textId="77777777" w:rsidR="0037110F" w:rsidRPr="00824782" w:rsidRDefault="0037110F" w:rsidP="0037110F">
      <w:pPr>
        <w:pStyle w:val="Listparagraf"/>
        <w:numPr>
          <w:ilvl w:val="0"/>
          <w:numId w:val="2"/>
        </w:numPr>
        <w:spacing w:after="0"/>
        <w:ind w:left="426" w:hanging="436"/>
        <w:jc w:val="both"/>
        <w:rPr>
          <w:rFonts w:ascii="Cambria" w:hAnsi="Cambria"/>
          <w:sz w:val="24"/>
          <w:szCs w:val="24"/>
        </w:rPr>
      </w:pPr>
      <w:r w:rsidRPr="00824782">
        <w:rPr>
          <w:rFonts w:ascii="Cambria" w:hAnsi="Cambria"/>
          <w:sz w:val="24"/>
          <w:szCs w:val="24"/>
        </w:rPr>
        <w:t>construcția, reabilitarea, extinderea șoselelor transfrontaliere (segmente de) care leagă așezările de-a lungul frontierei cu drumul principal care duce la graniță;</w:t>
      </w:r>
    </w:p>
    <w:p w14:paraId="6129B932" w14:textId="77777777" w:rsidR="0037110F" w:rsidRPr="00824782" w:rsidRDefault="0037110F" w:rsidP="0037110F">
      <w:pPr>
        <w:pStyle w:val="Listparagraf"/>
        <w:spacing w:after="0"/>
        <w:ind w:left="426"/>
        <w:jc w:val="both"/>
        <w:rPr>
          <w:rFonts w:ascii="Cambria" w:hAnsi="Cambria"/>
          <w:sz w:val="24"/>
          <w:szCs w:val="24"/>
        </w:rPr>
      </w:pPr>
    </w:p>
    <w:p w14:paraId="18B28BF5" w14:textId="77777777" w:rsidR="0037110F" w:rsidRPr="00824782" w:rsidRDefault="0037110F" w:rsidP="0037110F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824782">
        <w:rPr>
          <w:rFonts w:ascii="Cambria" w:hAnsi="Cambria"/>
          <w:b/>
          <w:sz w:val="24"/>
          <w:szCs w:val="24"/>
        </w:rPr>
        <w:t>Proiecte neeligibile:</w:t>
      </w:r>
    </w:p>
    <w:p w14:paraId="14AFF2D9" w14:textId="77777777" w:rsidR="0037110F" w:rsidRPr="00824782" w:rsidRDefault="0037110F" w:rsidP="0037110F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824782">
        <w:rPr>
          <w:rFonts w:ascii="Cambria" w:hAnsi="Cambria"/>
          <w:sz w:val="24"/>
          <w:szCs w:val="24"/>
        </w:rPr>
        <w:t>proiectele care au fost deja aprobate pentru finanțare din alte surse, inclusiv alte programe CE;</w:t>
      </w:r>
    </w:p>
    <w:p w14:paraId="3D043531" w14:textId="77777777" w:rsidR="0037110F" w:rsidRPr="00824782" w:rsidRDefault="0037110F" w:rsidP="0037110F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824782">
        <w:rPr>
          <w:rFonts w:ascii="Cambria" w:hAnsi="Cambria"/>
          <w:sz w:val="24"/>
          <w:szCs w:val="24"/>
        </w:rPr>
        <w:t>proiectele care au fost deja finalizate;</w:t>
      </w:r>
    </w:p>
    <w:p w14:paraId="160B5C9A" w14:textId="77777777" w:rsidR="0037110F" w:rsidRDefault="0037110F" w:rsidP="003E04EC">
      <w:pPr>
        <w:spacing w:after="0"/>
        <w:rPr>
          <w:rFonts w:ascii="Cambria" w:hAnsi="Cambria"/>
          <w:sz w:val="24"/>
          <w:szCs w:val="24"/>
        </w:rPr>
      </w:pPr>
    </w:p>
    <w:p w14:paraId="561CFF91" w14:textId="5D836D77" w:rsidR="00A44BE7" w:rsidRDefault="00A44BE7" w:rsidP="003E04EC">
      <w:pPr>
        <w:spacing w:after="0"/>
        <w:rPr>
          <w:rFonts w:ascii="Cambria" w:hAnsi="Cambria"/>
          <w:sz w:val="24"/>
          <w:szCs w:val="24"/>
        </w:rPr>
      </w:pPr>
      <w:r w:rsidRPr="00A44BE7">
        <w:rPr>
          <w:rFonts w:ascii="Cambria" w:hAnsi="Cambria"/>
          <w:sz w:val="24"/>
          <w:szCs w:val="24"/>
        </w:rPr>
        <w:t>Conform ghidului</w:t>
      </w:r>
      <w:r>
        <w:rPr>
          <w:rFonts w:ascii="Cambria" w:hAnsi="Cambria"/>
          <w:sz w:val="24"/>
          <w:szCs w:val="24"/>
        </w:rPr>
        <w:t xml:space="preserve"> pe HARD drumurile alese de </w:t>
      </w:r>
      <w:proofErr w:type="spellStart"/>
      <w:r>
        <w:rPr>
          <w:rFonts w:ascii="Cambria" w:hAnsi="Cambria"/>
          <w:sz w:val="24"/>
          <w:szCs w:val="24"/>
        </w:rPr>
        <w:t>dvs</w:t>
      </w:r>
      <w:proofErr w:type="spellEnd"/>
      <w:r>
        <w:rPr>
          <w:rFonts w:ascii="Cambria" w:hAnsi="Cambria"/>
          <w:sz w:val="24"/>
          <w:szCs w:val="24"/>
        </w:rPr>
        <w:t xml:space="preserve"> trebuie sa </w:t>
      </w:r>
      <w:proofErr w:type="spellStart"/>
      <w:r>
        <w:rPr>
          <w:rFonts w:ascii="Cambria" w:hAnsi="Cambria"/>
          <w:sz w:val="24"/>
          <w:szCs w:val="24"/>
        </w:rPr>
        <w:t>faca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legatura</w:t>
      </w:r>
      <w:proofErr w:type="spellEnd"/>
      <w:r>
        <w:rPr>
          <w:rFonts w:ascii="Cambria" w:hAnsi="Cambria"/>
          <w:sz w:val="24"/>
          <w:szCs w:val="24"/>
        </w:rPr>
        <w:t xml:space="preserve"> cu DJ, DN care duc direct spre </w:t>
      </w:r>
      <w:proofErr w:type="spellStart"/>
      <w:r>
        <w:rPr>
          <w:rFonts w:ascii="Cambria" w:hAnsi="Cambria"/>
          <w:sz w:val="24"/>
          <w:szCs w:val="24"/>
        </w:rPr>
        <w:t>granita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5418969" w14:textId="77777777" w:rsidR="003E04EC" w:rsidRDefault="003E04EC" w:rsidP="003E04EC">
      <w:pPr>
        <w:spacing w:after="0"/>
        <w:rPr>
          <w:rFonts w:ascii="Cambria" w:hAnsi="Cambria"/>
          <w:sz w:val="24"/>
          <w:szCs w:val="24"/>
        </w:rPr>
      </w:pPr>
    </w:p>
    <w:p w14:paraId="0D7B3350" w14:textId="77777777" w:rsidR="00A44BE7" w:rsidRPr="00A44BE7" w:rsidRDefault="00A44BE7" w:rsidP="003E04EC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A44BE7">
        <w:rPr>
          <w:rFonts w:ascii="Cambria" w:hAnsi="Cambria"/>
          <w:b/>
          <w:sz w:val="24"/>
          <w:szCs w:val="24"/>
        </w:rPr>
        <w:t>Prioritatea 3.1 - Dezvoltarea infrastructurii de transport transfrontalier și a infrastructurii TIC Activități de proiect indicative legate de componenta de infrastructură:</w:t>
      </w:r>
    </w:p>
    <w:p w14:paraId="4A6C470C" w14:textId="0E2D0EF4" w:rsidR="00A44BE7" w:rsidRPr="00A44BE7" w:rsidRDefault="00A44BE7" w:rsidP="003E04EC">
      <w:pPr>
        <w:pStyle w:val="Listparagraf"/>
        <w:numPr>
          <w:ilvl w:val="0"/>
          <w:numId w:val="2"/>
        </w:numPr>
        <w:spacing w:after="0"/>
        <w:ind w:left="426" w:hanging="436"/>
        <w:jc w:val="both"/>
        <w:rPr>
          <w:rFonts w:ascii="Cambria" w:hAnsi="Cambria"/>
          <w:sz w:val="24"/>
          <w:szCs w:val="24"/>
        </w:rPr>
      </w:pPr>
      <w:r w:rsidRPr="00A44BE7">
        <w:rPr>
          <w:rFonts w:ascii="Cambria" w:hAnsi="Cambria"/>
          <w:sz w:val="24"/>
          <w:szCs w:val="24"/>
        </w:rPr>
        <w:t>Construirea, reabilitarea, modernizarea sistemelor transfrontaliere de infrastructură de transport;</w:t>
      </w:r>
    </w:p>
    <w:p w14:paraId="3F20FB45" w14:textId="2E414661" w:rsidR="00A44BE7" w:rsidRDefault="00A44BE7" w:rsidP="003E04EC">
      <w:pPr>
        <w:pStyle w:val="Listparagraf"/>
        <w:numPr>
          <w:ilvl w:val="0"/>
          <w:numId w:val="2"/>
        </w:numPr>
        <w:spacing w:after="0"/>
        <w:ind w:left="426" w:hanging="436"/>
        <w:jc w:val="both"/>
        <w:rPr>
          <w:rFonts w:ascii="Cambria" w:hAnsi="Cambria"/>
          <w:sz w:val="24"/>
          <w:szCs w:val="24"/>
        </w:rPr>
      </w:pPr>
      <w:r w:rsidRPr="00A44BE7">
        <w:rPr>
          <w:rFonts w:ascii="Cambria" w:hAnsi="Cambria"/>
          <w:sz w:val="24"/>
          <w:szCs w:val="24"/>
        </w:rPr>
        <w:t>construcția, reabilitarea, extinderea șoselelor transfrontaliere (segmente de) care leagă așezările de-a lungul frontierei cu drumul principal care duce la graniță;</w:t>
      </w:r>
    </w:p>
    <w:p w14:paraId="1935CAC9" w14:textId="77777777" w:rsidR="003E04EC" w:rsidRPr="00A44BE7" w:rsidRDefault="003E04EC" w:rsidP="003E04EC">
      <w:pPr>
        <w:pStyle w:val="Listparagraf"/>
        <w:spacing w:after="0"/>
        <w:ind w:left="426"/>
        <w:jc w:val="both"/>
        <w:rPr>
          <w:rFonts w:ascii="Cambria" w:hAnsi="Cambria"/>
          <w:sz w:val="24"/>
          <w:szCs w:val="24"/>
        </w:rPr>
      </w:pPr>
    </w:p>
    <w:p w14:paraId="7D792636" w14:textId="01EB1854" w:rsidR="00A44BE7" w:rsidRPr="00A44BE7" w:rsidRDefault="00A44BE7" w:rsidP="003E04EC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A44BE7">
        <w:rPr>
          <w:rFonts w:ascii="Cambria" w:hAnsi="Cambria"/>
          <w:b/>
          <w:sz w:val="24"/>
          <w:szCs w:val="24"/>
        </w:rPr>
        <w:t>Proiecte neeligibile</w:t>
      </w:r>
      <w:r w:rsidR="003E04EC">
        <w:rPr>
          <w:rFonts w:ascii="Cambria" w:hAnsi="Cambria"/>
          <w:b/>
          <w:sz w:val="24"/>
          <w:szCs w:val="24"/>
        </w:rPr>
        <w:t>:</w:t>
      </w:r>
    </w:p>
    <w:p w14:paraId="418F062C" w14:textId="20065A0F" w:rsidR="00A44BE7" w:rsidRPr="00A44BE7" w:rsidRDefault="00A44BE7" w:rsidP="003E04EC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A44BE7">
        <w:rPr>
          <w:rFonts w:ascii="Cambria" w:hAnsi="Cambria"/>
          <w:sz w:val="24"/>
          <w:szCs w:val="24"/>
        </w:rPr>
        <w:t>proiectele care au fost deja aprobate pentru finanțare din alte surse, inclusiv alte programe CE;</w:t>
      </w:r>
    </w:p>
    <w:p w14:paraId="26EC8D18" w14:textId="4D2E60C3" w:rsidR="00A44BE7" w:rsidRDefault="00A44BE7" w:rsidP="003E04EC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A44BE7">
        <w:rPr>
          <w:rFonts w:ascii="Cambria" w:hAnsi="Cambria"/>
          <w:sz w:val="24"/>
          <w:szCs w:val="24"/>
        </w:rPr>
        <w:t>proiectele care au fost deja finalizate;</w:t>
      </w:r>
    </w:p>
    <w:p w14:paraId="0C758121" w14:textId="77777777" w:rsidR="00A44BE7" w:rsidRDefault="00A44BE7" w:rsidP="00A44BE7">
      <w:pPr>
        <w:pStyle w:val="Listparagraf"/>
        <w:ind w:left="426"/>
        <w:jc w:val="both"/>
        <w:rPr>
          <w:rFonts w:ascii="Cambria" w:hAnsi="Cambria"/>
          <w:sz w:val="24"/>
          <w:szCs w:val="24"/>
        </w:rPr>
      </w:pPr>
    </w:p>
    <w:p w14:paraId="07C61484" w14:textId="3811584E" w:rsidR="00A44BE7" w:rsidRPr="00A44BE7" w:rsidRDefault="00A44BE7" w:rsidP="00A44BE7">
      <w:pPr>
        <w:pStyle w:val="Listparagraf"/>
        <w:ind w:left="142"/>
        <w:jc w:val="both"/>
        <w:rPr>
          <w:rFonts w:ascii="Cambria" w:hAnsi="Cambria"/>
          <w:b/>
          <w:sz w:val="24"/>
          <w:szCs w:val="24"/>
        </w:rPr>
      </w:pPr>
      <w:r w:rsidRPr="00A44BE7">
        <w:rPr>
          <w:rFonts w:ascii="Cambria" w:hAnsi="Cambria"/>
          <w:b/>
          <w:sz w:val="24"/>
          <w:szCs w:val="24"/>
        </w:rPr>
        <w:t>Documente obligatorii pentru proiect:</w:t>
      </w:r>
    </w:p>
    <w:p w14:paraId="26BC2C20" w14:textId="259EA7F6" w:rsidR="00A44BE7" w:rsidRPr="00A44BE7" w:rsidRDefault="00A44BE7" w:rsidP="00A44BE7">
      <w:pPr>
        <w:pStyle w:val="Listparagraf"/>
        <w:numPr>
          <w:ilvl w:val="0"/>
          <w:numId w:val="8"/>
        </w:numPr>
        <w:ind w:left="426"/>
        <w:jc w:val="both"/>
        <w:rPr>
          <w:rFonts w:ascii="Cambria" w:hAnsi="Cambria"/>
          <w:sz w:val="24"/>
          <w:szCs w:val="24"/>
        </w:rPr>
      </w:pPr>
      <w:r w:rsidRPr="00A44BE7">
        <w:rPr>
          <w:rFonts w:ascii="Cambria" w:hAnsi="Cambria"/>
          <w:sz w:val="24"/>
          <w:szCs w:val="24"/>
        </w:rPr>
        <w:t>Contul de profit si pierdere</w:t>
      </w:r>
      <w:r w:rsidR="00F67FC8">
        <w:rPr>
          <w:rFonts w:ascii="Cambria" w:hAnsi="Cambria"/>
          <w:sz w:val="24"/>
          <w:szCs w:val="24"/>
        </w:rPr>
        <w:t xml:space="preserve"> pentru 31.12.2017</w:t>
      </w:r>
    </w:p>
    <w:p w14:paraId="57B00B06" w14:textId="4C70A017" w:rsidR="00A44BE7" w:rsidRPr="00A44BE7" w:rsidRDefault="00A44BE7" w:rsidP="00A44BE7">
      <w:pPr>
        <w:pStyle w:val="Listparagraf"/>
        <w:numPr>
          <w:ilvl w:val="0"/>
          <w:numId w:val="8"/>
        </w:numPr>
        <w:ind w:left="426"/>
        <w:jc w:val="both"/>
        <w:rPr>
          <w:rFonts w:ascii="Cambria" w:hAnsi="Cambria"/>
          <w:sz w:val="24"/>
          <w:szCs w:val="24"/>
        </w:rPr>
      </w:pPr>
      <w:proofErr w:type="spellStart"/>
      <w:r w:rsidRPr="00A44BE7">
        <w:rPr>
          <w:rFonts w:ascii="Cambria" w:hAnsi="Cambria"/>
          <w:sz w:val="24"/>
          <w:szCs w:val="24"/>
        </w:rPr>
        <w:t>Bilantul</w:t>
      </w:r>
      <w:proofErr w:type="spellEnd"/>
      <w:r w:rsidR="00F67FC8">
        <w:rPr>
          <w:rFonts w:ascii="Cambria" w:hAnsi="Cambria"/>
          <w:sz w:val="24"/>
          <w:szCs w:val="24"/>
        </w:rPr>
        <w:t xml:space="preserve"> (31.12.2017)</w:t>
      </w:r>
    </w:p>
    <w:p w14:paraId="27C71A39" w14:textId="20935BD8" w:rsidR="00A44BE7" w:rsidRPr="00A44BE7" w:rsidRDefault="00A44BE7" w:rsidP="00A44BE7">
      <w:pPr>
        <w:pStyle w:val="Listparagraf"/>
        <w:numPr>
          <w:ilvl w:val="0"/>
          <w:numId w:val="8"/>
        </w:numPr>
        <w:ind w:left="426"/>
        <w:jc w:val="both"/>
        <w:rPr>
          <w:rFonts w:ascii="Cambria" w:hAnsi="Cambria"/>
          <w:sz w:val="24"/>
          <w:szCs w:val="24"/>
        </w:rPr>
      </w:pPr>
      <w:r w:rsidRPr="00A44BE7">
        <w:rPr>
          <w:rFonts w:ascii="Cambria" w:hAnsi="Cambria"/>
          <w:sz w:val="24"/>
          <w:szCs w:val="24"/>
        </w:rPr>
        <w:t>Certificat privind lipsa datoriilor la bugetul de stat</w:t>
      </w:r>
    </w:p>
    <w:p w14:paraId="50371EFF" w14:textId="6D69B4A2" w:rsidR="00A44BE7" w:rsidRPr="00A44BE7" w:rsidRDefault="00A44BE7" w:rsidP="00A44BE7">
      <w:pPr>
        <w:pStyle w:val="Listparagraf"/>
        <w:numPr>
          <w:ilvl w:val="0"/>
          <w:numId w:val="8"/>
        </w:numPr>
        <w:ind w:left="426"/>
        <w:jc w:val="both"/>
        <w:rPr>
          <w:rFonts w:ascii="Cambria" w:hAnsi="Cambria"/>
          <w:sz w:val="24"/>
          <w:szCs w:val="24"/>
        </w:rPr>
      </w:pPr>
      <w:r w:rsidRPr="00A44BE7">
        <w:rPr>
          <w:rFonts w:ascii="Cambria" w:hAnsi="Cambria"/>
          <w:sz w:val="24"/>
          <w:szCs w:val="24"/>
        </w:rPr>
        <w:t>Certificat privind lipsa datoriilor la bugetul local (Atunci când acest tip de document nu este disponibil, o auto-declarație în limba engleză, semnată de reprezentantul legal care să ateste că sunt îndeplinite obligațiile referitoare la plata datoriilor la bugetul local).</w:t>
      </w:r>
    </w:p>
    <w:p w14:paraId="4BB35A56" w14:textId="4CEC48C6" w:rsidR="00197416" w:rsidRDefault="00A44BE7" w:rsidP="00B92AB2">
      <w:pPr>
        <w:pStyle w:val="Listparagraf"/>
        <w:numPr>
          <w:ilvl w:val="0"/>
          <w:numId w:val="8"/>
        </w:numPr>
        <w:ind w:left="426"/>
        <w:jc w:val="both"/>
        <w:rPr>
          <w:rFonts w:ascii="Cambria" w:hAnsi="Cambria"/>
          <w:sz w:val="24"/>
          <w:szCs w:val="24"/>
        </w:rPr>
      </w:pPr>
      <w:r w:rsidRPr="00A44BE7">
        <w:rPr>
          <w:rFonts w:ascii="Cambria" w:hAnsi="Cambria"/>
          <w:sz w:val="24"/>
          <w:szCs w:val="24"/>
        </w:rPr>
        <w:t xml:space="preserve">Certificat de </w:t>
      </w:r>
      <w:proofErr w:type="spellStart"/>
      <w:r w:rsidRPr="00A44BE7">
        <w:rPr>
          <w:rFonts w:ascii="Cambria" w:hAnsi="Cambria"/>
          <w:sz w:val="24"/>
          <w:szCs w:val="24"/>
        </w:rPr>
        <w:t>inregistrare</w:t>
      </w:r>
      <w:proofErr w:type="spellEnd"/>
      <w:r w:rsidRPr="00A44BE7">
        <w:rPr>
          <w:rFonts w:ascii="Cambria" w:hAnsi="Cambria"/>
          <w:sz w:val="24"/>
          <w:szCs w:val="24"/>
        </w:rPr>
        <w:t xml:space="preserve"> fiscala (CIF</w:t>
      </w:r>
      <w:r w:rsidR="00B92AB2">
        <w:rPr>
          <w:rFonts w:ascii="Cambria" w:hAnsi="Cambria"/>
          <w:sz w:val="24"/>
          <w:szCs w:val="24"/>
        </w:rPr>
        <w:t>)</w:t>
      </w:r>
    </w:p>
    <w:p w14:paraId="1FB0C30D" w14:textId="5380E4B8" w:rsidR="0037110F" w:rsidRPr="00197416" w:rsidRDefault="0037110F" w:rsidP="00B92AB2">
      <w:pPr>
        <w:pStyle w:val="Listparagraf"/>
        <w:numPr>
          <w:ilvl w:val="0"/>
          <w:numId w:val="8"/>
        </w:num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 de proprietate de la oficiul de cadastru pentru drumurile alese de dvs.</w:t>
      </w:r>
    </w:p>
    <w:p w14:paraId="2D30C571" w14:textId="414D4095" w:rsidR="009F51E7" w:rsidRDefault="009F51E7" w:rsidP="00B92AB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 documentele in limba romana </w:t>
      </w:r>
      <w:proofErr w:type="spellStart"/>
      <w:r>
        <w:rPr>
          <w:rFonts w:ascii="Cambria" w:hAnsi="Cambria"/>
          <w:sz w:val="24"/>
          <w:szCs w:val="24"/>
        </w:rPr>
        <w:t>semnati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stampilati</w:t>
      </w:r>
      <w:proofErr w:type="spellEnd"/>
      <w:r>
        <w:rPr>
          <w:rFonts w:ascii="Cambria" w:hAnsi="Cambria"/>
          <w:sz w:val="24"/>
          <w:szCs w:val="24"/>
        </w:rPr>
        <w:t xml:space="preserve"> si </w:t>
      </w:r>
      <w:proofErr w:type="spellStart"/>
      <w:r>
        <w:rPr>
          <w:rFonts w:ascii="Cambria" w:hAnsi="Cambria"/>
          <w:sz w:val="24"/>
          <w:szCs w:val="24"/>
        </w:rPr>
        <w:t>scrieti</w:t>
      </w:r>
      <w:proofErr w:type="spellEnd"/>
      <w:r>
        <w:rPr>
          <w:rFonts w:ascii="Cambria" w:hAnsi="Cambria"/>
          <w:sz w:val="24"/>
          <w:szCs w:val="24"/>
        </w:rPr>
        <w:t xml:space="preserve"> ’’CONFORM CU ORIGINALUL’’</w:t>
      </w:r>
    </w:p>
    <w:p w14:paraId="70A50544" w14:textId="4177D4F0" w:rsidR="00B92AB2" w:rsidRDefault="00B92AB2" w:rsidP="00B92AB2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Documentele obligatorii pentru proiect enumerate mai sus, trebuie sa fie traduse si in </w:t>
      </w:r>
      <w:r w:rsidRPr="00B92AB2">
        <w:rPr>
          <w:rFonts w:ascii="Cambria" w:hAnsi="Cambria"/>
          <w:b/>
          <w:sz w:val="24"/>
          <w:szCs w:val="24"/>
        </w:rPr>
        <w:t>limba engleza.</w:t>
      </w:r>
    </w:p>
    <w:p w14:paraId="7D223C54" w14:textId="04554A05" w:rsidR="00B92AB2" w:rsidRDefault="009F51E7" w:rsidP="00B92AB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 documentele in limba engleza  </w:t>
      </w:r>
      <w:proofErr w:type="spellStart"/>
      <w:r>
        <w:rPr>
          <w:rFonts w:ascii="Cambria" w:hAnsi="Cambria"/>
          <w:sz w:val="24"/>
          <w:szCs w:val="24"/>
        </w:rPr>
        <w:t>semnati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stampilati</w:t>
      </w:r>
      <w:proofErr w:type="spellEnd"/>
      <w:r>
        <w:rPr>
          <w:rFonts w:ascii="Cambria" w:hAnsi="Cambria"/>
          <w:sz w:val="24"/>
          <w:szCs w:val="24"/>
        </w:rPr>
        <w:t xml:space="preserve"> si </w:t>
      </w:r>
      <w:proofErr w:type="spellStart"/>
      <w:r>
        <w:rPr>
          <w:rFonts w:ascii="Cambria" w:hAnsi="Cambria"/>
          <w:sz w:val="24"/>
          <w:szCs w:val="24"/>
        </w:rPr>
        <w:t>scrieti</w:t>
      </w:r>
      <w:proofErr w:type="spellEnd"/>
      <w:r>
        <w:rPr>
          <w:rFonts w:ascii="Cambria" w:hAnsi="Cambria"/>
          <w:sz w:val="24"/>
          <w:szCs w:val="24"/>
        </w:rPr>
        <w:t xml:space="preserve"> ’’ACCORDING TO THE ORIGINAL’’</w:t>
      </w:r>
    </w:p>
    <w:p w14:paraId="18411F56" w14:textId="678933EA" w:rsidR="0037110F" w:rsidRDefault="003E04EC" w:rsidP="0037110F">
      <w:pPr>
        <w:jc w:val="both"/>
        <w:rPr>
          <w:rFonts w:ascii="Cambria" w:hAnsi="Cambria"/>
          <w:sz w:val="24"/>
          <w:szCs w:val="24"/>
        </w:rPr>
      </w:pPr>
      <w:r w:rsidRPr="003E04EC">
        <w:rPr>
          <w:rFonts w:ascii="Cambria" w:hAnsi="Cambria"/>
          <w:sz w:val="24"/>
          <w:szCs w:val="24"/>
        </w:rPr>
        <w:t xml:space="preserve">Pentru drumurile stabilite de </w:t>
      </w:r>
      <w:proofErr w:type="spellStart"/>
      <w:r w:rsidRPr="003E04EC">
        <w:rPr>
          <w:rFonts w:ascii="Cambria" w:hAnsi="Cambria"/>
          <w:sz w:val="24"/>
          <w:szCs w:val="24"/>
        </w:rPr>
        <w:t>dumneavoastra</w:t>
      </w:r>
      <w:proofErr w:type="spellEnd"/>
      <w:r w:rsidRPr="003E04EC">
        <w:rPr>
          <w:rFonts w:ascii="Cambria" w:hAnsi="Cambria"/>
          <w:sz w:val="24"/>
          <w:szCs w:val="24"/>
        </w:rPr>
        <w:t xml:space="preserve"> va rog sa ne </w:t>
      </w:r>
      <w:proofErr w:type="spellStart"/>
      <w:r w:rsidRPr="003E04EC">
        <w:rPr>
          <w:rFonts w:ascii="Cambria" w:hAnsi="Cambria"/>
          <w:sz w:val="24"/>
          <w:szCs w:val="24"/>
        </w:rPr>
        <w:t>transmiteti</w:t>
      </w:r>
      <w:proofErr w:type="spellEnd"/>
      <w:r w:rsidRPr="003E04EC">
        <w:rPr>
          <w:rFonts w:ascii="Cambria" w:hAnsi="Cambria"/>
          <w:sz w:val="24"/>
          <w:szCs w:val="24"/>
        </w:rPr>
        <w:t>: tronsoane</w:t>
      </w:r>
      <w:r>
        <w:rPr>
          <w:rFonts w:ascii="Cambria" w:hAnsi="Cambria"/>
          <w:sz w:val="24"/>
          <w:szCs w:val="24"/>
        </w:rPr>
        <w:t>le</w:t>
      </w:r>
      <w:r w:rsidRPr="003E04EC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(</w:t>
      </w:r>
      <w:r w:rsidRPr="003E04EC">
        <w:rPr>
          <w:rFonts w:ascii="Cambria" w:hAnsi="Cambria"/>
          <w:sz w:val="24"/>
          <w:szCs w:val="24"/>
        </w:rPr>
        <w:t>Inventarul domeniului public</w:t>
      </w:r>
      <w:r>
        <w:rPr>
          <w:rFonts w:ascii="Cambria" w:hAnsi="Cambria"/>
          <w:sz w:val="24"/>
          <w:szCs w:val="24"/>
        </w:rPr>
        <w:t>), poze cu amplasamentul pentru a vedea starea drumurilor.</w:t>
      </w:r>
    </w:p>
    <w:p w14:paraId="159979B8" w14:textId="77777777" w:rsidR="0037110F" w:rsidRDefault="0037110F" w:rsidP="0037110F">
      <w:pPr>
        <w:jc w:val="both"/>
        <w:rPr>
          <w:rFonts w:ascii="Cambria" w:hAnsi="Cambria"/>
          <w:sz w:val="24"/>
          <w:szCs w:val="24"/>
        </w:rPr>
      </w:pPr>
    </w:p>
    <w:p w14:paraId="774223E0" w14:textId="71596001" w:rsidR="00BA2F50" w:rsidRDefault="00BA2F50" w:rsidP="0037110F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Nominalizati</w:t>
      </w:r>
      <w:proofErr w:type="spellEnd"/>
      <w:r>
        <w:rPr>
          <w:rFonts w:ascii="Cambria" w:hAnsi="Cambria"/>
          <w:sz w:val="24"/>
          <w:szCs w:val="24"/>
        </w:rPr>
        <w:t xml:space="preserve"> echipa de proiect:</w:t>
      </w:r>
    </w:p>
    <w:p w14:paraId="0CC50B4A" w14:textId="2BC46EF3" w:rsidR="00BA2F50" w:rsidRDefault="00BA2F50" w:rsidP="0037110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-manager echipa de proiect</w:t>
      </w:r>
    </w:p>
    <w:p w14:paraId="29E130FA" w14:textId="63C05EDC" w:rsidR="00BA2F50" w:rsidRDefault="00BA2F50" w:rsidP="0037110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-responsabil financiar</w:t>
      </w:r>
    </w:p>
    <w:p w14:paraId="66041402" w14:textId="1504A420" w:rsidR="00BA2F50" w:rsidRDefault="00BA2F50" w:rsidP="0037110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-responsabil tehnic</w:t>
      </w:r>
    </w:p>
    <w:p w14:paraId="494C273E" w14:textId="0F523CA0" w:rsidR="00DF3467" w:rsidRDefault="00DF3467" w:rsidP="0037110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A2F50">
        <w:rPr>
          <w:rFonts w:ascii="Cambria" w:hAnsi="Cambria"/>
          <w:sz w:val="24"/>
          <w:szCs w:val="24"/>
        </w:rPr>
        <w:t>CV-uri pentru fiecare membru,</w:t>
      </w:r>
      <w:r>
        <w:rPr>
          <w:rFonts w:ascii="Cambria" w:hAnsi="Cambria"/>
          <w:sz w:val="24"/>
          <w:szCs w:val="24"/>
        </w:rPr>
        <w:t xml:space="preserve"> copie buletin.</w:t>
      </w:r>
    </w:p>
    <w:p w14:paraId="6E192322" w14:textId="185BA83F" w:rsidR="00BA2F50" w:rsidRDefault="00BA2F50" w:rsidP="0037110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DF3467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aca au mai implementat si alte proiecte</w:t>
      </w:r>
      <w:r w:rsidR="00DF3467">
        <w:rPr>
          <w:rFonts w:ascii="Cambria" w:hAnsi="Cambria"/>
          <w:sz w:val="24"/>
          <w:szCs w:val="24"/>
        </w:rPr>
        <w:t xml:space="preserve"> o scurta prezentare.</w:t>
      </w:r>
    </w:p>
    <w:p w14:paraId="4A924E66" w14:textId="69D66B08" w:rsidR="0097744D" w:rsidRDefault="0097744D" w:rsidP="0037110F">
      <w:pPr>
        <w:spacing w:after="0"/>
        <w:jc w:val="both"/>
        <w:rPr>
          <w:rFonts w:ascii="Cambria" w:hAnsi="Cambria"/>
          <w:sz w:val="24"/>
          <w:szCs w:val="24"/>
        </w:rPr>
      </w:pPr>
    </w:p>
    <w:p w14:paraId="61D4F2C9" w14:textId="50A76432" w:rsidR="0097744D" w:rsidRDefault="00266F45" w:rsidP="0037110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Pentru completarea cererii avem nevoie de strategia de dezvoltare a </w:t>
      </w:r>
      <w:proofErr w:type="spellStart"/>
      <w:r>
        <w:rPr>
          <w:rFonts w:ascii="Cambria" w:hAnsi="Cambria"/>
          <w:sz w:val="24"/>
          <w:szCs w:val="24"/>
        </w:rPr>
        <w:t>unitatii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dumneavoastra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700E5AE" w14:textId="376B8258" w:rsidR="0037110F" w:rsidRDefault="0037110F" w:rsidP="0037110F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Va rugam sa </w:t>
      </w:r>
      <w:proofErr w:type="spellStart"/>
      <w:r>
        <w:rPr>
          <w:rFonts w:ascii="Cambria" w:hAnsi="Cambria"/>
          <w:b/>
          <w:sz w:val="24"/>
          <w:szCs w:val="24"/>
        </w:rPr>
        <w:t>luati</w:t>
      </w:r>
      <w:proofErr w:type="spellEnd"/>
      <w:r>
        <w:rPr>
          <w:rFonts w:ascii="Cambria" w:hAnsi="Cambria"/>
          <w:b/>
          <w:sz w:val="24"/>
          <w:szCs w:val="24"/>
        </w:rPr>
        <w:t xml:space="preserve"> in calcul si faptul ca dl primar va fi nevoit sa vina in Romania pentru semnarea documentelor aferente proiectului.</w:t>
      </w:r>
    </w:p>
    <w:p w14:paraId="32743100" w14:textId="77777777" w:rsidR="0037110F" w:rsidRDefault="0037110F" w:rsidP="0037110F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40BBBD63" w14:textId="2E88AE55" w:rsidR="00F9282F" w:rsidRDefault="00F9282F" w:rsidP="0037110F">
      <w:pPr>
        <w:spacing w:after="0"/>
        <w:jc w:val="both"/>
        <w:rPr>
          <w:rFonts w:ascii="Cambria" w:hAnsi="Cambria"/>
          <w:sz w:val="24"/>
          <w:szCs w:val="24"/>
        </w:rPr>
      </w:pPr>
      <w:r w:rsidRPr="00F9282F">
        <w:rPr>
          <w:rFonts w:ascii="Cambria" w:hAnsi="Cambria"/>
          <w:b/>
          <w:sz w:val="24"/>
          <w:szCs w:val="24"/>
        </w:rPr>
        <w:t xml:space="preserve">Va rugam respectuos sa ne </w:t>
      </w:r>
      <w:proofErr w:type="spellStart"/>
      <w:r w:rsidRPr="00F9282F">
        <w:rPr>
          <w:rFonts w:ascii="Cambria" w:hAnsi="Cambria"/>
          <w:b/>
          <w:sz w:val="24"/>
          <w:szCs w:val="24"/>
        </w:rPr>
        <w:t>comunicati</w:t>
      </w:r>
      <w:proofErr w:type="spellEnd"/>
      <w:r w:rsidRPr="00F9282F">
        <w:rPr>
          <w:rFonts w:ascii="Cambria" w:hAnsi="Cambria"/>
          <w:b/>
          <w:sz w:val="24"/>
          <w:szCs w:val="24"/>
        </w:rPr>
        <w:t xml:space="preserve"> un </w:t>
      </w:r>
      <w:proofErr w:type="spellStart"/>
      <w:r w:rsidRPr="00F9282F">
        <w:rPr>
          <w:rFonts w:ascii="Cambria" w:hAnsi="Cambria"/>
          <w:b/>
          <w:sz w:val="24"/>
          <w:szCs w:val="24"/>
        </w:rPr>
        <w:t>raspuns</w:t>
      </w:r>
      <w:proofErr w:type="spellEnd"/>
      <w:r w:rsidRPr="00F9282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9282F">
        <w:rPr>
          <w:rFonts w:ascii="Cambria" w:hAnsi="Cambria"/>
          <w:b/>
          <w:sz w:val="24"/>
          <w:szCs w:val="24"/>
        </w:rPr>
        <w:t>avand</w:t>
      </w:r>
      <w:proofErr w:type="spellEnd"/>
      <w:r w:rsidRPr="00F9282F">
        <w:rPr>
          <w:rFonts w:ascii="Cambria" w:hAnsi="Cambria"/>
          <w:b/>
          <w:sz w:val="24"/>
          <w:szCs w:val="24"/>
        </w:rPr>
        <w:t xml:space="preserve"> in vedere timpul scurt </w:t>
      </w:r>
      <w:proofErr w:type="spellStart"/>
      <w:r w:rsidRPr="00F9282F">
        <w:rPr>
          <w:rFonts w:ascii="Cambria" w:hAnsi="Cambria"/>
          <w:b/>
          <w:sz w:val="24"/>
          <w:szCs w:val="24"/>
        </w:rPr>
        <w:t>ramas</w:t>
      </w:r>
      <w:proofErr w:type="spellEnd"/>
      <w:r w:rsidRPr="00F9282F">
        <w:rPr>
          <w:rFonts w:ascii="Cambria" w:hAnsi="Cambria"/>
          <w:b/>
          <w:sz w:val="24"/>
          <w:szCs w:val="24"/>
        </w:rPr>
        <w:t>!!!</w:t>
      </w:r>
    </w:p>
    <w:p w14:paraId="4C94CAD8" w14:textId="77777777" w:rsidR="0037110F" w:rsidRPr="0037110F" w:rsidRDefault="0037110F" w:rsidP="0037110F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37110F" w:rsidRPr="0037110F" w:rsidSect="00A44BE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1FE6"/>
    <w:multiLevelType w:val="hybridMultilevel"/>
    <w:tmpl w:val="05CCA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617"/>
    <w:multiLevelType w:val="multilevel"/>
    <w:tmpl w:val="F236B97E"/>
    <w:lvl w:ilvl="0">
      <w:start w:val="1"/>
      <w:numFmt w:val="decimal"/>
      <w:pStyle w:val="Applicatio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2D67EE"/>
    <w:multiLevelType w:val="hybridMultilevel"/>
    <w:tmpl w:val="E6A8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31F1"/>
    <w:multiLevelType w:val="multilevel"/>
    <w:tmpl w:val="3CB07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E5B6A77"/>
    <w:multiLevelType w:val="hybridMultilevel"/>
    <w:tmpl w:val="2B8A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22309"/>
    <w:multiLevelType w:val="hybridMultilevel"/>
    <w:tmpl w:val="9D9018D4"/>
    <w:lvl w:ilvl="0" w:tplc="7CA66CA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87"/>
    <w:rsid w:val="00005931"/>
    <w:rsid w:val="000305D6"/>
    <w:rsid w:val="00032E24"/>
    <w:rsid w:val="00052A32"/>
    <w:rsid w:val="00057240"/>
    <w:rsid w:val="00060ECF"/>
    <w:rsid w:val="00061625"/>
    <w:rsid w:val="0008547A"/>
    <w:rsid w:val="000874AB"/>
    <w:rsid w:val="00087781"/>
    <w:rsid w:val="00097A53"/>
    <w:rsid w:val="000A38AD"/>
    <w:rsid w:val="000E083D"/>
    <w:rsid w:val="000E21FB"/>
    <w:rsid w:val="0011125F"/>
    <w:rsid w:val="00124DC0"/>
    <w:rsid w:val="00142405"/>
    <w:rsid w:val="00167239"/>
    <w:rsid w:val="001723AE"/>
    <w:rsid w:val="001776B4"/>
    <w:rsid w:val="00184A96"/>
    <w:rsid w:val="00197416"/>
    <w:rsid w:val="001A3954"/>
    <w:rsid w:val="001A5BC8"/>
    <w:rsid w:val="001A68A9"/>
    <w:rsid w:val="001B7317"/>
    <w:rsid w:val="001C3E04"/>
    <w:rsid w:val="001C77E5"/>
    <w:rsid w:val="001E08F2"/>
    <w:rsid w:val="001F2400"/>
    <w:rsid w:val="002323C9"/>
    <w:rsid w:val="00233AEC"/>
    <w:rsid w:val="002446B2"/>
    <w:rsid w:val="00244B93"/>
    <w:rsid w:val="002614B5"/>
    <w:rsid w:val="00266F45"/>
    <w:rsid w:val="00270171"/>
    <w:rsid w:val="00282E19"/>
    <w:rsid w:val="00283B7F"/>
    <w:rsid w:val="00291876"/>
    <w:rsid w:val="002B7DFF"/>
    <w:rsid w:val="002C2454"/>
    <w:rsid w:val="002D675B"/>
    <w:rsid w:val="002D7E9F"/>
    <w:rsid w:val="002E13C0"/>
    <w:rsid w:val="002F6777"/>
    <w:rsid w:val="003021BC"/>
    <w:rsid w:val="003049A8"/>
    <w:rsid w:val="003056C3"/>
    <w:rsid w:val="00337225"/>
    <w:rsid w:val="0034496E"/>
    <w:rsid w:val="003458DF"/>
    <w:rsid w:val="0037110F"/>
    <w:rsid w:val="00372A23"/>
    <w:rsid w:val="00377A45"/>
    <w:rsid w:val="003C7B53"/>
    <w:rsid w:val="003D4858"/>
    <w:rsid w:val="003E04EC"/>
    <w:rsid w:val="003E282A"/>
    <w:rsid w:val="003E5FB5"/>
    <w:rsid w:val="003F1378"/>
    <w:rsid w:val="004103F6"/>
    <w:rsid w:val="00412A83"/>
    <w:rsid w:val="004274C9"/>
    <w:rsid w:val="00427A29"/>
    <w:rsid w:val="004332B4"/>
    <w:rsid w:val="0043537F"/>
    <w:rsid w:val="0043565D"/>
    <w:rsid w:val="00452E03"/>
    <w:rsid w:val="00493805"/>
    <w:rsid w:val="00496F1C"/>
    <w:rsid w:val="004A5A7C"/>
    <w:rsid w:val="004A70DB"/>
    <w:rsid w:val="004B5670"/>
    <w:rsid w:val="004C1A65"/>
    <w:rsid w:val="004D1C89"/>
    <w:rsid w:val="004E11BD"/>
    <w:rsid w:val="004E21BE"/>
    <w:rsid w:val="00504BCF"/>
    <w:rsid w:val="00510519"/>
    <w:rsid w:val="00513914"/>
    <w:rsid w:val="00513A6B"/>
    <w:rsid w:val="005269B2"/>
    <w:rsid w:val="005456B1"/>
    <w:rsid w:val="00554254"/>
    <w:rsid w:val="00555BC9"/>
    <w:rsid w:val="00565941"/>
    <w:rsid w:val="00565D22"/>
    <w:rsid w:val="00582672"/>
    <w:rsid w:val="00586169"/>
    <w:rsid w:val="00593726"/>
    <w:rsid w:val="005A6C63"/>
    <w:rsid w:val="005B2AB5"/>
    <w:rsid w:val="005C379E"/>
    <w:rsid w:val="005C5F28"/>
    <w:rsid w:val="005C60D6"/>
    <w:rsid w:val="00602DC2"/>
    <w:rsid w:val="00665233"/>
    <w:rsid w:val="006B0452"/>
    <w:rsid w:val="006B3A3E"/>
    <w:rsid w:val="006B6555"/>
    <w:rsid w:val="006B7489"/>
    <w:rsid w:val="006C7250"/>
    <w:rsid w:val="006D5389"/>
    <w:rsid w:val="006D7FF6"/>
    <w:rsid w:val="00700B34"/>
    <w:rsid w:val="00703EDD"/>
    <w:rsid w:val="00707B53"/>
    <w:rsid w:val="00707FBE"/>
    <w:rsid w:val="00710BA3"/>
    <w:rsid w:val="00744405"/>
    <w:rsid w:val="0075568F"/>
    <w:rsid w:val="00762969"/>
    <w:rsid w:val="00762DF6"/>
    <w:rsid w:val="00762F87"/>
    <w:rsid w:val="0078317B"/>
    <w:rsid w:val="007865C5"/>
    <w:rsid w:val="007E65A9"/>
    <w:rsid w:val="00811C2F"/>
    <w:rsid w:val="008155E3"/>
    <w:rsid w:val="00830F6C"/>
    <w:rsid w:val="0085118F"/>
    <w:rsid w:val="00851C1C"/>
    <w:rsid w:val="00854293"/>
    <w:rsid w:val="00864AC5"/>
    <w:rsid w:val="008650C5"/>
    <w:rsid w:val="00867CBA"/>
    <w:rsid w:val="008918FE"/>
    <w:rsid w:val="0089629A"/>
    <w:rsid w:val="008B4BEF"/>
    <w:rsid w:val="008C35B2"/>
    <w:rsid w:val="008D6697"/>
    <w:rsid w:val="008F05AD"/>
    <w:rsid w:val="008F59A4"/>
    <w:rsid w:val="009110A0"/>
    <w:rsid w:val="00914252"/>
    <w:rsid w:val="009147C2"/>
    <w:rsid w:val="00916739"/>
    <w:rsid w:val="009228E4"/>
    <w:rsid w:val="00924AA9"/>
    <w:rsid w:val="009318AE"/>
    <w:rsid w:val="009332F9"/>
    <w:rsid w:val="00953B5D"/>
    <w:rsid w:val="00954DD9"/>
    <w:rsid w:val="009572D5"/>
    <w:rsid w:val="00965044"/>
    <w:rsid w:val="0097744D"/>
    <w:rsid w:val="00981E86"/>
    <w:rsid w:val="009977C7"/>
    <w:rsid w:val="009A2B58"/>
    <w:rsid w:val="009B559A"/>
    <w:rsid w:val="009B7DC9"/>
    <w:rsid w:val="009C2C48"/>
    <w:rsid w:val="009F51E7"/>
    <w:rsid w:val="00A05DB8"/>
    <w:rsid w:val="00A0775A"/>
    <w:rsid w:val="00A17B95"/>
    <w:rsid w:val="00A30D7C"/>
    <w:rsid w:val="00A44BE7"/>
    <w:rsid w:val="00A621D7"/>
    <w:rsid w:val="00A91BB4"/>
    <w:rsid w:val="00AB6617"/>
    <w:rsid w:val="00AC4492"/>
    <w:rsid w:val="00AC529D"/>
    <w:rsid w:val="00AD0463"/>
    <w:rsid w:val="00AD3BEC"/>
    <w:rsid w:val="00AD79E8"/>
    <w:rsid w:val="00AE1F8F"/>
    <w:rsid w:val="00AE501F"/>
    <w:rsid w:val="00AF7CF0"/>
    <w:rsid w:val="00B03609"/>
    <w:rsid w:val="00B11E3A"/>
    <w:rsid w:val="00B16031"/>
    <w:rsid w:val="00B20E79"/>
    <w:rsid w:val="00B21320"/>
    <w:rsid w:val="00B224AE"/>
    <w:rsid w:val="00B52264"/>
    <w:rsid w:val="00B66C4F"/>
    <w:rsid w:val="00B92AB2"/>
    <w:rsid w:val="00B963D4"/>
    <w:rsid w:val="00BA195C"/>
    <w:rsid w:val="00BA1E0C"/>
    <w:rsid w:val="00BA2F50"/>
    <w:rsid w:val="00BB6467"/>
    <w:rsid w:val="00BB7393"/>
    <w:rsid w:val="00BC2DC4"/>
    <w:rsid w:val="00BC5C92"/>
    <w:rsid w:val="00BF01E3"/>
    <w:rsid w:val="00BF0CE5"/>
    <w:rsid w:val="00C000A8"/>
    <w:rsid w:val="00C07FDA"/>
    <w:rsid w:val="00C10998"/>
    <w:rsid w:val="00C22683"/>
    <w:rsid w:val="00C22960"/>
    <w:rsid w:val="00C478C6"/>
    <w:rsid w:val="00C52D72"/>
    <w:rsid w:val="00C7053D"/>
    <w:rsid w:val="00C742B9"/>
    <w:rsid w:val="00C76EEA"/>
    <w:rsid w:val="00C82980"/>
    <w:rsid w:val="00C9363B"/>
    <w:rsid w:val="00CA72B7"/>
    <w:rsid w:val="00CB5EEA"/>
    <w:rsid w:val="00CC57EE"/>
    <w:rsid w:val="00CC5B9B"/>
    <w:rsid w:val="00CF352F"/>
    <w:rsid w:val="00CF5E6F"/>
    <w:rsid w:val="00D1157F"/>
    <w:rsid w:val="00D11B12"/>
    <w:rsid w:val="00D1412F"/>
    <w:rsid w:val="00D15968"/>
    <w:rsid w:val="00D41287"/>
    <w:rsid w:val="00D42D8C"/>
    <w:rsid w:val="00D43A5B"/>
    <w:rsid w:val="00D45DDC"/>
    <w:rsid w:val="00D467EA"/>
    <w:rsid w:val="00D46FDC"/>
    <w:rsid w:val="00D55DFD"/>
    <w:rsid w:val="00D7644C"/>
    <w:rsid w:val="00D800B7"/>
    <w:rsid w:val="00D82DD0"/>
    <w:rsid w:val="00D8364C"/>
    <w:rsid w:val="00DB71BA"/>
    <w:rsid w:val="00DC05F2"/>
    <w:rsid w:val="00DE282B"/>
    <w:rsid w:val="00DE6B22"/>
    <w:rsid w:val="00DE7EA2"/>
    <w:rsid w:val="00DF3467"/>
    <w:rsid w:val="00DF4F21"/>
    <w:rsid w:val="00DF50E0"/>
    <w:rsid w:val="00E0222C"/>
    <w:rsid w:val="00E05015"/>
    <w:rsid w:val="00E06F86"/>
    <w:rsid w:val="00E11943"/>
    <w:rsid w:val="00E1769D"/>
    <w:rsid w:val="00E21FEF"/>
    <w:rsid w:val="00E22F57"/>
    <w:rsid w:val="00E33915"/>
    <w:rsid w:val="00E339BF"/>
    <w:rsid w:val="00E35348"/>
    <w:rsid w:val="00E520EB"/>
    <w:rsid w:val="00E5648A"/>
    <w:rsid w:val="00E80FB7"/>
    <w:rsid w:val="00E86384"/>
    <w:rsid w:val="00E902A8"/>
    <w:rsid w:val="00E93494"/>
    <w:rsid w:val="00EA07BA"/>
    <w:rsid w:val="00EA215F"/>
    <w:rsid w:val="00EA3F69"/>
    <w:rsid w:val="00EB16A9"/>
    <w:rsid w:val="00EB2837"/>
    <w:rsid w:val="00EB2B80"/>
    <w:rsid w:val="00EB48A0"/>
    <w:rsid w:val="00EC5932"/>
    <w:rsid w:val="00ED4F14"/>
    <w:rsid w:val="00ED696B"/>
    <w:rsid w:val="00EE677F"/>
    <w:rsid w:val="00EF22CB"/>
    <w:rsid w:val="00F07F8D"/>
    <w:rsid w:val="00F109F8"/>
    <w:rsid w:val="00F11840"/>
    <w:rsid w:val="00F12768"/>
    <w:rsid w:val="00F21748"/>
    <w:rsid w:val="00F25B91"/>
    <w:rsid w:val="00F26533"/>
    <w:rsid w:val="00F37B40"/>
    <w:rsid w:val="00F42717"/>
    <w:rsid w:val="00F6247D"/>
    <w:rsid w:val="00F64FAE"/>
    <w:rsid w:val="00F67FC8"/>
    <w:rsid w:val="00F8477B"/>
    <w:rsid w:val="00F9282F"/>
    <w:rsid w:val="00F95D26"/>
    <w:rsid w:val="00FA03AB"/>
    <w:rsid w:val="00FA5664"/>
    <w:rsid w:val="00FF39CB"/>
    <w:rsid w:val="00FF634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D0B5"/>
  <w15:chartTrackingRefBased/>
  <w15:docId w15:val="{D947380B-3955-497D-97E5-D22EFFF1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BE7"/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A44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A44BE7"/>
    <w:pPr>
      <w:keepNext/>
      <w:keepLines/>
      <w:numPr>
        <w:ilvl w:val="1"/>
        <w:numId w:val="7"/>
      </w:numPr>
      <w:tabs>
        <w:tab w:val="clear" w:pos="1440"/>
        <w:tab w:val="num" w:pos="1417"/>
      </w:tabs>
      <w:spacing w:after="120" w:line="240" w:lineRule="auto"/>
      <w:ind w:left="1417" w:hanging="708"/>
      <w:jc w:val="both"/>
      <w:outlineLvl w:val="1"/>
    </w:pPr>
    <w:rPr>
      <w:rFonts w:ascii="Times New Roman" w:eastAsia="Times New Roman" w:hAnsi="Times New Roman"/>
      <w:b/>
      <w:snapToGrid w:val="0"/>
      <w:sz w:val="24"/>
      <w:szCs w:val="20"/>
      <w:lang w:val="en-GB" w:eastAsia="x-none"/>
    </w:rPr>
  </w:style>
  <w:style w:type="paragraph" w:styleId="Titlu3">
    <w:name w:val="heading 3"/>
    <w:basedOn w:val="Normal"/>
    <w:next w:val="Normal"/>
    <w:link w:val="Titlu3Caracter"/>
    <w:qFormat/>
    <w:rsid w:val="00A44BE7"/>
    <w:pPr>
      <w:keepNext/>
      <w:numPr>
        <w:ilvl w:val="2"/>
        <w:numId w:val="7"/>
      </w:numPr>
      <w:tabs>
        <w:tab w:val="clear" w:pos="2160"/>
        <w:tab w:val="num" w:pos="283"/>
        <w:tab w:val="num" w:pos="2126"/>
      </w:tabs>
      <w:spacing w:before="240" w:after="60" w:line="240" w:lineRule="auto"/>
      <w:ind w:left="283" w:hanging="283"/>
      <w:jc w:val="both"/>
      <w:outlineLvl w:val="2"/>
    </w:pPr>
    <w:rPr>
      <w:rFonts w:ascii="Times New Roman" w:eastAsia="Times New Roman" w:hAnsi="Times New Roman"/>
      <w:b/>
      <w:snapToGrid w:val="0"/>
      <w:sz w:val="24"/>
      <w:szCs w:val="20"/>
      <w:lang w:val="en-GB" w:eastAsia="x-none"/>
    </w:rPr>
  </w:style>
  <w:style w:type="paragraph" w:styleId="Titlu7">
    <w:name w:val="heading 7"/>
    <w:basedOn w:val="Normal"/>
    <w:next w:val="Normal"/>
    <w:link w:val="Titlu7Caracter"/>
    <w:qFormat/>
    <w:rsid w:val="00A44BE7"/>
    <w:pPr>
      <w:numPr>
        <w:ilvl w:val="6"/>
        <w:numId w:val="7"/>
      </w:numPr>
      <w:tabs>
        <w:tab w:val="clear" w:pos="5040"/>
        <w:tab w:val="num" w:pos="0"/>
      </w:tabs>
      <w:spacing w:before="240" w:after="60" w:line="240" w:lineRule="auto"/>
      <w:ind w:left="0" w:firstLine="0"/>
      <w:jc w:val="both"/>
      <w:outlineLvl w:val="6"/>
    </w:pPr>
    <w:rPr>
      <w:rFonts w:ascii="Arial" w:eastAsia="Times New Roman" w:hAnsi="Arial"/>
      <w:snapToGrid w:val="0"/>
      <w:sz w:val="20"/>
      <w:szCs w:val="20"/>
      <w:lang w:val="en-GB" w:eastAsia="x-none"/>
    </w:rPr>
  </w:style>
  <w:style w:type="paragraph" w:styleId="Titlu8">
    <w:name w:val="heading 8"/>
    <w:basedOn w:val="Normal"/>
    <w:next w:val="Normal"/>
    <w:link w:val="Titlu8Caracter"/>
    <w:qFormat/>
    <w:rsid w:val="00A44BE7"/>
    <w:pPr>
      <w:numPr>
        <w:ilvl w:val="7"/>
        <w:numId w:val="7"/>
      </w:numPr>
      <w:tabs>
        <w:tab w:val="clear" w:pos="5760"/>
        <w:tab w:val="num" w:pos="0"/>
      </w:tabs>
      <w:spacing w:before="240" w:after="60" w:line="240" w:lineRule="auto"/>
      <w:ind w:left="0" w:firstLine="0"/>
      <w:jc w:val="both"/>
      <w:outlineLvl w:val="7"/>
    </w:pPr>
    <w:rPr>
      <w:rFonts w:ascii="Arial" w:eastAsia="Times New Roman" w:hAnsi="Arial"/>
      <w:i/>
      <w:snapToGrid w:val="0"/>
      <w:sz w:val="20"/>
      <w:szCs w:val="20"/>
      <w:lang w:val="en-GB" w:eastAsia="x-none"/>
    </w:rPr>
  </w:style>
  <w:style w:type="paragraph" w:styleId="Titlu9">
    <w:name w:val="heading 9"/>
    <w:basedOn w:val="Normal"/>
    <w:next w:val="Normal"/>
    <w:link w:val="Titlu9Caracter"/>
    <w:qFormat/>
    <w:rsid w:val="00A44BE7"/>
    <w:pPr>
      <w:numPr>
        <w:ilvl w:val="8"/>
        <w:numId w:val="7"/>
      </w:numPr>
      <w:tabs>
        <w:tab w:val="clear" w:pos="6480"/>
        <w:tab w:val="num" w:pos="0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/>
      <w:i/>
      <w:snapToGrid w:val="0"/>
      <w:sz w:val="18"/>
      <w:szCs w:val="20"/>
      <w:lang w:val="en-GB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44BE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44BE7"/>
    <w:rPr>
      <w:rFonts w:ascii="Calibri" w:eastAsia="Calibri" w:hAnsi="Calibri" w:cs="Times New Roman"/>
      <w:lang w:val="ro-RO"/>
    </w:rPr>
  </w:style>
  <w:style w:type="paragraph" w:styleId="Listparagraf">
    <w:name w:val="List Paragraph"/>
    <w:basedOn w:val="Normal"/>
    <w:uiPriority w:val="34"/>
    <w:qFormat/>
    <w:rsid w:val="00A44BE7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A44BE7"/>
    <w:rPr>
      <w:rFonts w:ascii="Times New Roman" w:eastAsia="Times New Roman" w:hAnsi="Times New Roman" w:cs="Times New Roman"/>
      <w:b/>
      <w:snapToGrid w:val="0"/>
      <w:sz w:val="24"/>
      <w:szCs w:val="20"/>
      <w:lang w:val="en-GB" w:eastAsia="x-none"/>
    </w:rPr>
  </w:style>
  <w:style w:type="character" w:customStyle="1" w:styleId="Titlu3Caracter">
    <w:name w:val="Titlu 3 Caracter"/>
    <w:basedOn w:val="Fontdeparagrafimplicit"/>
    <w:link w:val="Titlu3"/>
    <w:rsid w:val="00A44BE7"/>
    <w:rPr>
      <w:rFonts w:ascii="Times New Roman" w:eastAsia="Times New Roman" w:hAnsi="Times New Roman" w:cs="Times New Roman"/>
      <w:b/>
      <w:snapToGrid w:val="0"/>
      <w:sz w:val="24"/>
      <w:szCs w:val="20"/>
      <w:lang w:val="en-GB" w:eastAsia="x-none"/>
    </w:rPr>
  </w:style>
  <w:style w:type="character" w:customStyle="1" w:styleId="Titlu7Caracter">
    <w:name w:val="Titlu 7 Caracter"/>
    <w:basedOn w:val="Fontdeparagrafimplicit"/>
    <w:link w:val="Titlu7"/>
    <w:rsid w:val="00A44BE7"/>
    <w:rPr>
      <w:rFonts w:ascii="Arial" w:eastAsia="Times New Roman" w:hAnsi="Arial" w:cs="Times New Roman"/>
      <w:snapToGrid w:val="0"/>
      <w:sz w:val="20"/>
      <w:szCs w:val="20"/>
      <w:lang w:val="en-GB" w:eastAsia="x-none"/>
    </w:rPr>
  </w:style>
  <w:style w:type="character" w:customStyle="1" w:styleId="Titlu8Caracter">
    <w:name w:val="Titlu 8 Caracter"/>
    <w:basedOn w:val="Fontdeparagrafimplicit"/>
    <w:link w:val="Titlu8"/>
    <w:rsid w:val="00A44BE7"/>
    <w:rPr>
      <w:rFonts w:ascii="Arial" w:eastAsia="Times New Roman" w:hAnsi="Arial" w:cs="Times New Roman"/>
      <w:i/>
      <w:snapToGrid w:val="0"/>
      <w:sz w:val="20"/>
      <w:szCs w:val="20"/>
      <w:lang w:val="en-GB" w:eastAsia="x-none"/>
    </w:rPr>
  </w:style>
  <w:style w:type="character" w:customStyle="1" w:styleId="Titlu9Caracter">
    <w:name w:val="Titlu 9 Caracter"/>
    <w:basedOn w:val="Fontdeparagrafimplicit"/>
    <w:link w:val="Titlu9"/>
    <w:rsid w:val="00A44BE7"/>
    <w:rPr>
      <w:rFonts w:ascii="Arial" w:eastAsia="Times New Roman" w:hAnsi="Arial" w:cs="Times New Roman"/>
      <w:i/>
      <w:snapToGrid w:val="0"/>
      <w:sz w:val="18"/>
      <w:szCs w:val="20"/>
      <w:lang w:val="en-GB" w:eastAsia="x-none"/>
    </w:rPr>
  </w:style>
  <w:style w:type="paragraph" w:customStyle="1" w:styleId="Application1">
    <w:name w:val="Application1"/>
    <w:basedOn w:val="Titlu1"/>
    <w:next w:val="Normal"/>
    <w:rsid w:val="00A44BE7"/>
    <w:pPr>
      <w:keepLines w:val="0"/>
      <w:pageBreakBefore/>
      <w:widowControl w:val="0"/>
      <w:numPr>
        <w:numId w:val="7"/>
      </w:numPr>
      <w:tabs>
        <w:tab w:val="clear" w:pos="720"/>
      </w:tabs>
      <w:spacing w:before="0" w:after="480" w:line="240" w:lineRule="auto"/>
      <w:ind w:hanging="360"/>
    </w:pPr>
    <w:rPr>
      <w:rFonts w:ascii="Arial" w:eastAsia="Times New Roman" w:hAnsi="Arial" w:cs="Times New Roman"/>
      <w:b/>
      <w:caps/>
      <w:snapToGrid w:val="0"/>
      <w:color w:val="auto"/>
      <w:kern w:val="28"/>
      <w:sz w:val="28"/>
      <w:szCs w:val="20"/>
      <w:lang w:val="x-none" w:eastAsia="x-none"/>
    </w:rPr>
  </w:style>
  <w:style w:type="paragraph" w:styleId="Listcumarcatori">
    <w:name w:val="List Bullet"/>
    <w:basedOn w:val="Normal"/>
    <w:link w:val="ListcumarcatoriCaracter"/>
    <w:rsid w:val="00A44BE7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cumarcatoriCaracter">
    <w:name w:val="Listă cu marcatori Caracter"/>
    <w:link w:val="Listcumarcatori"/>
    <w:rsid w:val="00A44BE7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A44B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39</cp:revision>
  <dcterms:created xsi:type="dcterms:W3CDTF">2018-05-11T13:39:00Z</dcterms:created>
  <dcterms:modified xsi:type="dcterms:W3CDTF">2018-05-14T12:49:00Z</dcterms:modified>
</cp:coreProperties>
</file>